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4D2" w:rsidRDefault="00EE64D2" w:rsidP="00EE64D2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F25DC9E" wp14:editId="0A8D5C9D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64D2" w:rsidRDefault="00EE64D2" w:rsidP="00EE64D2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EE64D2" w:rsidRDefault="00EE64D2" w:rsidP="00EE64D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EE64D2" w:rsidTr="004768EB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EE64D2" w:rsidTr="004768EB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EE64D2" w:rsidRDefault="00EE64D2" w:rsidP="00EE64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5C62CD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АРМ УТ (сварочный цех)</w:t>
            </w:r>
          </w:p>
        </w:tc>
      </w:tr>
      <w:tr w:rsidR="00EE64D2" w:rsidTr="004768EB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5F1763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Макеев А.Н.</w:t>
            </w:r>
          </w:p>
        </w:tc>
      </w:tr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EE64D2" w:rsidP="005C62CD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EE64D2" w:rsidRDefault="00EE64D2" w:rsidP="00EE64D2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EE64D2" w:rsidTr="004768E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EE64D2" w:rsidTr="004768EB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EE64D2" w:rsidRDefault="00EE64D2" w:rsidP="00EE64D2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EE64D2" w:rsidTr="004768EB">
        <w:trPr>
          <w:trHeight w:val="391"/>
        </w:trPr>
        <w:tc>
          <w:tcPr>
            <w:tcW w:w="707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E64D2" w:rsidTr="004768EB">
        <w:trPr>
          <w:trHeight w:val="178"/>
        </w:trPr>
        <w:tc>
          <w:tcPr>
            <w:tcW w:w="707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5F1763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EE64D2" w:rsidRDefault="009C0ECE" w:rsidP="00BA5BC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Бетонные полы с выбоинами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5F1763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Штукатурка на потолках и стенах с трещинами, в отдельных местах с выбоинами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5F1763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Деревянные оконные б</w:t>
            </w:r>
            <w:r w:rsidR="00895821">
              <w:rPr>
                <w:i/>
                <w:sz w:val="22"/>
                <w:szCs w:val="22"/>
              </w:rPr>
              <w:t>локи сгнили, требуют замены на блоки ПВХ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5F1763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7373" w:type="dxa"/>
            <w:vAlign w:val="center"/>
          </w:tcPr>
          <w:p w:rsidR="00EE64D2" w:rsidRDefault="003210B8" w:rsidP="005F7F1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Регистры и трубопроводы за</w:t>
            </w:r>
            <w:r w:rsidR="00BA5BC1">
              <w:rPr>
                <w:i/>
                <w:sz w:val="22"/>
                <w:szCs w:val="22"/>
              </w:rPr>
              <w:t>грязнены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D484F" w:rsidTr="004768EB">
        <w:trPr>
          <w:trHeight w:val="324"/>
        </w:trPr>
        <w:tc>
          <w:tcPr>
            <w:tcW w:w="707" w:type="dxa"/>
            <w:vAlign w:val="center"/>
          </w:tcPr>
          <w:p w:rsidR="00AD484F" w:rsidRDefault="00AD484F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AD484F" w:rsidRDefault="00AD484F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AD484F" w:rsidRDefault="00AD484F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D484F" w:rsidTr="004768EB">
        <w:trPr>
          <w:trHeight w:val="324"/>
        </w:trPr>
        <w:tc>
          <w:tcPr>
            <w:tcW w:w="707" w:type="dxa"/>
            <w:vAlign w:val="center"/>
          </w:tcPr>
          <w:p w:rsidR="00AD484F" w:rsidRDefault="00AD484F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AD484F" w:rsidRDefault="00AD484F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AD484F" w:rsidRDefault="00AD484F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D484F" w:rsidTr="004768EB">
        <w:trPr>
          <w:trHeight w:val="324"/>
        </w:trPr>
        <w:tc>
          <w:tcPr>
            <w:tcW w:w="707" w:type="dxa"/>
            <w:vAlign w:val="center"/>
          </w:tcPr>
          <w:p w:rsidR="00AD484F" w:rsidRDefault="00AD484F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AD484F" w:rsidRDefault="00AD484F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AD484F" w:rsidRDefault="00AD484F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D484F" w:rsidTr="004768EB">
        <w:trPr>
          <w:trHeight w:val="324"/>
        </w:trPr>
        <w:tc>
          <w:tcPr>
            <w:tcW w:w="707" w:type="dxa"/>
            <w:vAlign w:val="center"/>
          </w:tcPr>
          <w:p w:rsidR="00AD484F" w:rsidRDefault="00AD484F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AD484F" w:rsidRDefault="00AD484F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AD484F" w:rsidRDefault="00AD484F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D484F" w:rsidTr="004768EB">
        <w:trPr>
          <w:trHeight w:val="324"/>
        </w:trPr>
        <w:tc>
          <w:tcPr>
            <w:tcW w:w="707" w:type="dxa"/>
            <w:vAlign w:val="center"/>
          </w:tcPr>
          <w:p w:rsidR="00AD484F" w:rsidRDefault="00AD484F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AD484F" w:rsidRDefault="00AD484F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AD484F" w:rsidRDefault="00AD484F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D484F" w:rsidTr="004768EB">
        <w:trPr>
          <w:trHeight w:val="324"/>
        </w:trPr>
        <w:tc>
          <w:tcPr>
            <w:tcW w:w="707" w:type="dxa"/>
            <w:vAlign w:val="center"/>
          </w:tcPr>
          <w:p w:rsidR="00AD484F" w:rsidRDefault="00AD484F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AD484F" w:rsidRDefault="00AD484F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AD484F" w:rsidRDefault="00AD484F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BA5BC1" w:rsidRDefault="00BA5BC1" w:rsidP="00EE64D2">
      <w:pPr>
        <w:spacing w:before="240"/>
        <w:rPr>
          <w:sz w:val="22"/>
          <w:szCs w:val="22"/>
        </w:rPr>
      </w:pPr>
    </w:p>
    <w:p w:rsidR="00EE64D2" w:rsidRDefault="00EE64D2" w:rsidP="00EE64D2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513025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1276"/>
        <w:gridCol w:w="1134"/>
        <w:gridCol w:w="2126"/>
      </w:tblGrid>
      <w:tr w:rsidR="00EE64D2" w:rsidTr="00702DA6">
        <w:trPr>
          <w:trHeight w:val="329"/>
        </w:trPr>
        <w:tc>
          <w:tcPr>
            <w:tcW w:w="56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5103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6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126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E64D2" w:rsidTr="00702DA6">
        <w:trPr>
          <w:trHeight w:val="135"/>
        </w:trPr>
        <w:tc>
          <w:tcPr>
            <w:tcW w:w="567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103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14C8D" w:rsidTr="00702DA6">
        <w:trPr>
          <w:trHeight w:val="345"/>
        </w:trPr>
        <w:tc>
          <w:tcPr>
            <w:tcW w:w="567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103" w:type="dxa"/>
          </w:tcPr>
          <w:p w:rsidR="00014C8D" w:rsidRPr="00014C8D" w:rsidRDefault="00014C8D" w:rsidP="00DD3C63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 w:rsidRPr="00014C8D">
              <w:rPr>
                <w:b/>
                <w:i/>
                <w:sz w:val="22"/>
                <w:szCs w:val="22"/>
              </w:rPr>
              <w:t>Здание каменное одноэтажное</w:t>
            </w:r>
          </w:p>
        </w:tc>
        <w:tc>
          <w:tcPr>
            <w:tcW w:w="1276" w:type="dxa"/>
          </w:tcPr>
          <w:p w:rsidR="00014C8D" w:rsidRPr="00742206" w:rsidRDefault="00014C8D" w:rsidP="00D54B70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014C8D" w:rsidRDefault="00014C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EE64D2" w:rsidTr="00702DA6">
        <w:trPr>
          <w:trHeight w:val="547"/>
        </w:trPr>
        <w:tc>
          <w:tcPr>
            <w:tcW w:w="567" w:type="dxa"/>
          </w:tcPr>
          <w:p w:rsidR="00EE64D2" w:rsidRDefault="005F7F14" w:rsidP="00BA5BC1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5103" w:type="dxa"/>
          </w:tcPr>
          <w:p w:rsidR="00EE64D2" w:rsidRDefault="00601CD9" w:rsidP="00C155F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Замена деревянных оконных блоков на блоки ПВХ</w:t>
            </w:r>
            <w:r w:rsidR="00C155FD">
              <w:rPr>
                <w:i/>
                <w:sz w:val="22"/>
                <w:szCs w:val="22"/>
              </w:rPr>
              <w:t xml:space="preserve"> </w:t>
            </w:r>
            <w:r w:rsidR="00702DA6">
              <w:rPr>
                <w:i/>
                <w:sz w:val="22"/>
                <w:szCs w:val="22"/>
              </w:rPr>
              <w:t xml:space="preserve">  (замеры перед закупкой)</w:t>
            </w:r>
          </w:p>
        </w:tc>
        <w:tc>
          <w:tcPr>
            <w:tcW w:w="1276" w:type="dxa"/>
          </w:tcPr>
          <w:p w:rsidR="00EE64D2" w:rsidRDefault="00014C8D" w:rsidP="00BA5BC1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</w:tcPr>
          <w:p w:rsidR="00EE64D2" w:rsidRDefault="00AB08AE" w:rsidP="00BA5BC1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6,3</w:t>
            </w:r>
          </w:p>
          <w:p w:rsidR="00014C8D" w:rsidRDefault="00014C8D" w:rsidP="00BA5BC1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231009" w:rsidRDefault="005F7F14" w:rsidP="00702DA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2,1х</w:t>
            </w:r>
            <w:proofErr w:type="gramStart"/>
            <w:r>
              <w:rPr>
                <w:i/>
                <w:sz w:val="22"/>
                <w:szCs w:val="22"/>
              </w:rPr>
              <w:t>1</w:t>
            </w:r>
            <w:proofErr w:type="gramEnd"/>
            <w:r>
              <w:rPr>
                <w:i/>
                <w:sz w:val="22"/>
                <w:szCs w:val="22"/>
              </w:rPr>
              <w:t xml:space="preserve">,5- </w:t>
            </w:r>
            <w:r w:rsidR="00AB08AE">
              <w:rPr>
                <w:i/>
                <w:sz w:val="22"/>
                <w:szCs w:val="22"/>
              </w:rPr>
              <w:t>2</w:t>
            </w:r>
            <w:r w:rsidR="00014C8D">
              <w:rPr>
                <w:i/>
                <w:sz w:val="22"/>
                <w:szCs w:val="22"/>
              </w:rPr>
              <w:t>шт</w:t>
            </w:r>
            <w:r w:rsidR="00AB08AE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EE64D2" w:rsidTr="00702DA6">
        <w:trPr>
          <w:trHeight w:val="340"/>
        </w:trPr>
        <w:tc>
          <w:tcPr>
            <w:tcW w:w="567" w:type="dxa"/>
            <w:vAlign w:val="center"/>
          </w:tcPr>
          <w:p w:rsidR="00EE64D2" w:rsidRDefault="005F7F14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5103" w:type="dxa"/>
            <w:vAlign w:val="center"/>
          </w:tcPr>
          <w:p w:rsidR="00EE64D2" w:rsidRDefault="00AD484F" w:rsidP="007349E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145A90">
              <w:rPr>
                <w:i/>
                <w:sz w:val="22"/>
                <w:szCs w:val="22"/>
              </w:rPr>
              <w:t>О</w:t>
            </w:r>
            <w:r w:rsidR="00AB08AE" w:rsidRPr="00145A90">
              <w:rPr>
                <w:i/>
                <w:sz w:val="22"/>
                <w:szCs w:val="22"/>
              </w:rPr>
              <w:t xml:space="preserve">бшивка </w:t>
            </w:r>
            <w:r w:rsidR="006E1534" w:rsidRPr="00145A90">
              <w:rPr>
                <w:i/>
                <w:sz w:val="22"/>
                <w:szCs w:val="22"/>
              </w:rPr>
              <w:t xml:space="preserve">оконных </w:t>
            </w:r>
            <w:r w:rsidR="00AB08AE" w:rsidRPr="00145A90">
              <w:rPr>
                <w:i/>
                <w:sz w:val="22"/>
                <w:szCs w:val="22"/>
              </w:rPr>
              <w:t>откосов гипсокартонными листами с прокладкой утеплителя</w:t>
            </w:r>
            <w:r w:rsidR="007349E9" w:rsidRPr="00145A90">
              <w:rPr>
                <w:i/>
                <w:sz w:val="22"/>
                <w:szCs w:val="22"/>
              </w:rPr>
              <w:t xml:space="preserve"> (изовер)</w:t>
            </w:r>
          </w:p>
        </w:tc>
        <w:tc>
          <w:tcPr>
            <w:tcW w:w="1276" w:type="dxa"/>
            <w:vAlign w:val="center"/>
          </w:tcPr>
          <w:p w:rsidR="00EE64D2" w:rsidRDefault="007349E9" w:rsidP="004768EB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  <w:r>
              <w:rPr>
                <w:i/>
                <w:sz w:val="22"/>
                <w:szCs w:val="22"/>
              </w:rPr>
              <w:t>/м3</w:t>
            </w:r>
          </w:p>
        </w:tc>
        <w:tc>
          <w:tcPr>
            <w:tcW w:w="1134" w:type="dxa"/>
            <w:vAlign w:val="center"/>
          </w:tcPr>
          <w:p w:rsidR="00EE64D2" w:rsidRDefault="007349E9" w:rsidP="00805C7A">
            <w:pPr>
              <w:autoSpaceDE w:val="0"/>
              <w:autoSpaceDN w:val="0"/>
              <w:ind w:left="36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5,76/0,576</w:t>
            </w:r>
          </w:p>
        </w:tc>
        <w:tc>
          <w:tcPr>
            <w:tcW w:w="2126" w:type="dxa"/>
            <w:vAlign w:val="center"/>
          </w:tcPr>
          <w:p w:rsidR="00231009" w:rsidRPr="00231009" w:rsidRDefault="00231009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C155FD" w:rsidTr="00702DA6">
        <w:trPr>
          <w:trHeight w:val="340"/>
        </w:trPr>
        <w:tc>
          <w:tcPr>
            <w:tcW w:w="567" w:type="dxa"/>
            <w:vAlign w:val="center"/>
          </w:tcPr>
          <w:p w:rsidR="00C155FD" w:rsidRDefault="00F97B8B" w:rsidP="00C155F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5103" w:type="dxa"/>
            <w:vAlign w:val="center"/>
          </w:tcPr>
          <w:p w:rsidR="00C155FD" w:rsidRDefault="00DC5F8A" w:rsidP="00DC5F8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4B4E83">
              <w:rPr>
                <w:i/>
                <w:sz w:val="22"/>
                <w:szCs w:val="22"/>
              </w:rPr>
              <w:t xml:space="preserve">Ремонт штукатурки внутренних стен по камню и бетону цементно-известковым раствором, площадью отдельных мест </w:t>
            </w:r>
            <w:r>
              <w:rPr>
                <w:i/>
                <w:sz w:val="22"/>
                <w:szCs w:val="22"/>
              </w:rPr>
              <w:t>до 1</w:t>
            </w:r>
            <w:r w:rsidRPr="004B4E83">
              <w:rPr>
                <w:i/>
                <w:sz w:val="22"/>
                <w:szCs w:val="22"/>
              </w:rPr>
              <w:t xml:space="preserve"> м</w:t>
            </w:r>
            <w:proofErr w:type="gramStart"/>
            <w:r w:rsidRPr="004B4E83">
              <w:rPr>
                <w:i/>
                <w:sz w:val="22"/>
                <w:szCs w:val="22"/>
              </w:rPr>
              <w:t>2</w:t>
            </w:r>
            <w:proofErr w:type="gramEnd"/>
            <w:r w:rsidRPr="004B4E83">
              <w:rPr>
                <w:i/>
                <w:sz w:val="22"/>
                <w:szCs w:val="22"/>
              </w:rPr>
              <w:t>: толщиной слоя до 20 мм</w:t>
            </w:r>
          </w:p>
        </w:tc>
        <w:tc>
          <w:tcPr>
            <w:tcW w:w="1276" w:type="dxa"/>
          </w:tcPr>
          <w:p w:rsidR="00C155FD" w:rsidRDefault="00C155FD" w:rsidP="00C155FD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C155FD" w:rsidRDefault="00B617E1" w:rsidP="00C155FD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35,24</w:t>
            </w:r>
          </w:p>
        </w:tc>
        <w:tc>
          <w:tcPr>
            <w:tcW w:w="2126" w:type="dxa"/>
            <w:vAlign w:val="center"/>
          </w:tcPr>
          <w:p w:rsidR="00C155FD" w:rsidRDefault="00C155FD" w:rsidP="00C155F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F4553" w:rsidTr="00702DA6">
        <w:trPr>
          <w:trHeight w:val="340"/>
        </w:trPr>
        <w:tc>
          <w:tcPr>
            <w:tcW w:w="567" w:type="dxa"/>
            <w:vAlign w:val="center"/>
          </w:tcPr>
          <w:p w:rsidR="00FF4553" w:rsidRDefault="00805C7A" w:rsidP="00C155F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5103" w:type="dxa"/>
            <w:vAlign w:val="center"/>
          </w:tcPr>
          <w:p w:rsidR="00FF4553" w:rsidRDefault="00FF4553" w:rsidP="00DC5F8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Ремонт штукатурки потолков по камню и бетону </w:t>
            </w:r>
            <w:r w:rsidR="00DC5F8A">
              <w:rPr>
                <w:i/>
                <w:sz w:val="22"/>
                <w:szCs w:val="22"/>
              </w:rPr>
              <w:t>цементно-известковым раствором, площадью отдельных</w:t>
            </w:r>
            <w:r>
              <w:rPr>
                <w:i/>
                <w:sz w:val="22"/>
                <w:szCs w:val="22"/>
              </w:rPr>
              <w:t xml:space="preserve"> мест до 1м2 толщ</w:t>
            </w:r>
            <w:proofErr w:type="gramStart"/>
            <w:r>
              <w:rPr>
                <w:i/>
                <w:sz w:val="22"/>
                <w:szCs w:val="22"/>
              </w:rPr>
              <w:t>.</w:t>
            </w:r>
            <w:proofErr w:type="gramEnd"/>
            <w:r w:rsidR="00702DA6">
              <w:rPr>
                <w:i/>
                <w:sz w:val="22"/>
                <w:szCs w:val="22"/>
              </w:rPr>
              <w:t xml:space="preserve"> </w:t>
            </w:r>
            <w:proofErr w:type="gramStart"/>
            <w:r w:rsidR="00DC5F8A">
              <w:rPr>
                <w:i/>
                <w:sz w:val="22"/>
                <w:szCs w:val="22"/>
              </w:rPr>
              <w:t>с</w:t>
            </w:r>
            <w:proofErr w:type="gramEnd"/>
            <w:r w:rsidR="00DC5F8A">
              <w:rPr>
                <w:i/>
                <w:sz w:val="22"/>
                <w:szCs w:val="22"/>
              </w:rPr>
              <w:t xml:space="preserve">лоя до </w:t>
            </w:r>
            <w:r>
              <w:rPr>
                <w:i/>
                <w:sz w:val="22"/>
                <w:szCs w:val="22"/>
              </w:rPr>
              <w:t>20мм</w:t>
            </w:r>
          </w:p>
        </w:tc>
        <w:tc>
          <w:tcPr>
            <w:tcW w:w="1276" w:type="dxa"/>
          </w:tcPr>
          <w:p w:rsidR="00FF4553" w:rsidRPr="005E3DAA" w:rsidRDefault="00FF4553" w:rsidP="00C155FD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FF4553" w:rsidRDefault="00D42190" w:rsidP="00C155FD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33,3</w:t>
            </w:r>
          </w:p>
        </w:tc>
        <w:tc>
          <w:tcPr>
            <w:tcW w:w="2126" w:type="dxa"/>
            <w:vAlign w:val="center"/>
          </w:tcPr>
          <w:p w:rsidR="00FF4553" w:rsidRDefault="00FF4553" w:rsidP="00C155F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A53EB" w:rsidTr="00702DA6">
        <w:trPr>
          <w:trHeight w:val="340"/>
        </w:trPr>
        <w:tc>
          <w:tcPr>
            <w:tcW w:w="567" w:type="dxa"/>
            <w:vAlign w:val="center"/>
          </w:tcPr>
          <w:p w:rsidR="008A53EB" w:rsidRDefault="00805C7A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5103" w:type="dxa"/>
            <w:vAlign w:val="center"/>
          </w:tcPr>
          <w:p w:rsidR="008A53EB" w:rsidRDefault="00291DA2" w:rsidP="00145A9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145A90">
              <w:rPr>
                <w:i/>
                <w:sz w:val="22"/>
                <w:szCs w:val="22"/>
              </w:rPr>
              <w:t xml:space="preserve">Подшивка потолка </w:t>
            </w:r>
            <w:r w:rsidR="00145A90" w:rsidRPr="00145A90">
              <w:rPr>
                <w:i/>
                <w:sz w:val="22"/>
                <w:szCs w:val="22"/>
              </w:rPr>
              <w:t>оцинкованной сталью</w:t>
            </w:r>
            <w:r w:rsidR="005F1763" w:rsidRPr="00145A90">
              <w:rPr>
                <w:i/>
                <w:sz w:val="22"/>
                <w:szCs w:val="22"/>
              </w:rPr>
              <w:t xml:space="preserve"> по металлическому каркасу</w:t>
            </w:r>
            <w:bookmarkStart w:id="0" w:name="_GoBack"/>
            <w:bookmarkEnd w:id="0"/>
            <w:r w:rsidR="00145A90">
              <w:rPr>
                <w:i/>
                <w:sz w:val="22"/>
                <w:szCs w:val="22"/>
              </w:rPr>
              <w:t xml:space="preserve"> с его устройством</w:t>
            </w:r>
          </w:p>
        </w:tc>
        <w:tc>
          <w:tcPr>
            <w:tcW w:w="1276" w:type="dxa"/>
          </w:tcPr>
          <w:p w:rsidR="008A53EB" w:rsidRPr="005E3DAA" w:rsidRDefault="00EC0F24" w:rsidP="00D54B70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8A53EB" w:rsidRDefault="00EC0F24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75,0</w:t>
            </w:r>
          </w:p>
        </w:tc>
        <w:tc>
          <w:tcPr>
            <w:tcW w:w="2126" w:type="dxa"/>
            <w:vAlign w:val="center"/>
          </w:tcPr>
          <w:p w:rsidR="008A53EB" w:rsidRDefault="008A53EB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702DA6">
        <w:trPr>
          <w:trHeight w:val="340"/>
        </w:trPr>
        <w:tc>
          <w:tcPr>
            <w:tcW w:w="567" w:type="dxa"/>
            <w:vAlign w:val="center"/>
          </w:tcPr>
          <w:p w:rsidR="00D54B70" w:rsidRDefault="00805C7A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5103" w:type="dxa"/>
            <w:vAlign w:val="center"/>
          </w:tcPr>
          <w:p w:rsidR="00D54B70" w:rsidRDefault="00B617E1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145A90">
              <w:rPr>
                <w:i/>
                <w:sz w:val="22"/>
                <w:szCs w:val="22"/>
              </w:rPr>
              <w:t>Улучшенная</w:t>
            </w:r>
            <w:r>
              <w:rPr>
                <w:i/>
                <w:sz w:val="22"/>
                <w:szCs w:val="22"/>
              </w:rPr>
              <w:t xml:space="preserve"> масляная окраска стен с расчисткой старой краски до 25% за 2раза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54B70" w:rsidRDefault="00B617E1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48,6</w:t>
            </w:r>
          </w:p>
        </w:tc>
        <w:tc>
          <w:tcPr>
            <w:tcW w:w="2126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702DA6">
        <w:trPr>
          <w:trHeight w:val="340"/>
        </w:trPr>
        <w:tc>
          <w:tcPr>
            <w:tcW w:w="567" w:type="dxa"/>
            <w:vAlign w:val="center"/>
          </w:tcPr>
          <w:p w:rsidR="00D54B70" w:rsidRDefault="00805C7A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5103" w:type="dxa"/>
            <w:vAlign w:val="center"/>
          </w:tcPr>
          <w:p w:rsidR="00D54B70" w:rsidRDefault="00B617E1" w:rsidP="005F176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Водоэмульсионная окраска </w:t>
            </w:r>
            <w:r w:rsidR="008A53EB">
              <w:rPr>
                <w:i/>
                <w:sz w:val="22"/>
                <w:szCs w:val="22"/>
              </w:rPr>
              <w:t xml:space="preserve">оконных и дверных откосов </w:t>
            </w:r>
            <w:r>
              <w:rPr>
                <w:i/>
                <w:sz w:val="22"/>
                <w:szCs w:val="22"/>
              </w:rPr>
              <w:t xml:space="preserve"> за 2 раза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54B70" w:rsidRDefault="008A53EB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35,1</w:t>
            </w:r>
          </w:p>
        </w:tc>
        <w:tc>
          <w:tcPr>
            <w:tcW w:w="2126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702DA6">
        <w:trPr>
          <w:trHeight w:val="340"/>
        </w:trPr>
        <w:tc>
          <w:tcPr>
            <w:tcW w:w="567" w:type="dxa"/>
            <w:vAlign w:val="center"/>
          </w:tcPr>
          <w:p w:rsidR="00D54B70" w:rsidRDefault="00805C7A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5103" w:type="dxa"/>
            <w:vAlign w:val="center"/>
          </w:tcPr>
          <w:p w:rsidR="00D54B70" w:rsidRDefault="00B617E1" w:rsidP="00AB74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Водоэмульсионная окраска </w:t>
            </w:r>
            <w:r w:rsidR="00AB74EB">
              <w:rPr>
                <w:i/>
                <w:sz w:val="22"/>
                <w:szCs w:val="22"/>
              </w:rPr>
              <w:t xml:space="preserve">стен, </w:t>
            </w:r>
            <w:r>
              <w:rPr>
                <w:i/>
                <w:sz w:val="22"/>
                <w:szCs w:val="22"/>
              </w:rPr>
              <w:t xml:space="preserve"> ранее  окрашенная </w:t>
            </w:r>
            <w:proofErr w:type="gramStart"/>
            <w:r>
              <w:rPr>
                <w:i/>
                <w:sz w:val="22"/>
                <w:szCs w:val="22"/>
              </w:rPr>
              <w:t>в</w:t>
            </w:r>
            <w:proofErr w:type="gramEnd"/>
            <w:r>
              <w:rPr>
                <w:i/>
                <w:sz w:val="22"/>
                <w:szCs w:val="22"/>
              </w:rPr>
              <w:t>/э краской с расчисткой до 35% за 2 раза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9D2D79">
              <w:rPr>
                <w:i/>
              </w:rPr>
              <w:t>м</w:t>
            </w:r>
            <w:proofErr w:type="gramStart"/>
            <w:r w:rsidRPr="009D2D7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54B70" w:rsidRDefault="006D1439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83,9</w:t>
            </w:r>
          </w:p>
        </w:tc>
        <w:tc>
          <w:tcPr>
            <w:tcW w:w="2126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702DA6">
        <w:trPr>
          <w:trHeight w:val="340"/>
        </w:trPr>
        <w:tc>
          <w:tcPr>
            <w:tcW w:w="567" w:type="dxa"/>
            <w:vAlign w:val="center"/>
          </w:tcPr>
          <w:p w:rsidR="00D54B70" w:rsidRDefault="00805C7A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5103" w:type="dxa"/>
            <w:vAlign w:val="center"/>
          </w:tcPr>
          <w:p w:rsidR="00D54B70" w:rsidRDefault="00AB74EB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Окраска масляными составами регистров и труб отопления с расчисткой старой краски до 25% за 2 раза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9D2D79">
              <w:rPr>
                <w:i/>
              </w:rPr>
              <w:t>м</w:t>
            </w:r>
            <w:proofErr w:type="gramStart"/>
            <w:r w:rsidRPr="009D2D7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54B70" w:rsidRDefault="00180B11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35</w:t>
            </w:r>
            <w:r w:rsidR="00AD484F">
              <w:rPr>
                <w:i/>
                <w:sz w:val="22"/>
                <w:szCs w:val="22"/>
              </w:rPr>
              <w:t>,</w:t>
            </w:r>
            <w:r>
              <w:rPr>
                <w:i/>
                <w:sz w:val="22"/>
                <w:szCs w:val="22"/>
              </w:rPr>
              <w:t>78</w:t>
            </w:r>
          </w:p>
        </w:tc>
        <w:tc>
          <w:tcPr>
            <w:tcW w:w="2126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702DA6">
        <w:trPr>
          <w:trHeight w:val="340"/>
        </w:trPr>
        <w:tc>
          <w:tcPr>
            <w:tcW w:w="567" w:type="dxa"/>
            <w:vAlign w:val="center"/>
          </w:tcPr>
          <w:p w:rsidR="00D54B70" w:rsidRDefault="00805C7A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5103" w:type="dxa"/>
            <w:vAlign w:val="center"/>
          </w:tcPr>
          <w:p w:rsidR="00D54B70" w:rsidRDefault="00AB74EB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Окраска масляными составами металлических поверхностей с расчисткой старой краски до 10% площадью до 5м2 за 2 раза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9D2D79">
              <w:rPr>
                <w:i/>
              </w:rPr>
              <w:t>м</w:t>
            </w:r>
            <w:proofErr w:type="gramStart"/>
            <w:r w:rsidRPr="009D2D7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54B70" w:rsidRDefault="00F47B85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10,5</w:t>
            </w:r>
          </w:p>
        </w:tc>
        <w:tc>
          <w:tcPr>
            <w:tcW w:w="2126" w:type="dxa"/>
            <w:vAlign w:val="center"/>
          </w:tcPr>
          <w:p w:rsidR="00D54B70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702DA6">
        <w:trPr>
          <w:trHeight w:val="340"/>
        </w:trPr>
        <w:tc>
          <w:tcPr>
            <w:tcW w:w="567" w:type="dxa"/>
            <w:vAlign w:val="center"/>
          </w:tcPr>
          <w:p w:rsidR="00D54B70" w:rsidRDefault="00805C7A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5103" w:type="dxa"/>
            <w:vAlign w:val="center"/>
          </w:tcPr>
          <w:p w:rsidR="00D54B70" w:rsidRPr="00F7537E" w:rsidRDefault="00D42190" w:rsidP="00145A9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145A90">
              <w:rPr>
                <w:i/>
                <w:sz w:val="22"/>
                <w:szCs w:val="22"/>
              </w:rPr>
              <w:t xml:space="preserve">Окраска </w:t>
            </w:r>
            <w:r w:rsidR="00145A90" w:rsidRPr="00145A90">
              <w:rPr>
                <w:i/>
                <w:sz w:val="22"/>
                <w:szCs w:val="22"/>
              </w:rPr>
              <w:t xml:space="preserve">алюминиевым </w:t>
            </w:r>
            <w:r w:rsidRPr="00145A90">
              <w:rPr>
                <w:i/>
                <w:sz w:val="22"/>
                <w:szCs w:val="22"/>
              </w:rPr>
              <w:t>порошком ранее</w:t>
            </w:r>
            <w:r>
              <w:rPr>
                <w:i/>
                <w:sz w:val="22"/>
                <w:szCs w:val="22"/>
              </w:rPr>
              <w:t xml:space="preserve"> окрашенных металлических поверхностей до 5м2 за 2 раза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9D2D79">
              <w:rPr>
                <w:i/>
              </w:rPr>
              <w:t>м</w:t>
            </w:r>
            <w:proofErr w:type="gramStart"/>
            <w:r w:rsidRPr="009D2D7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54B70" w:rsidRDefault="00805C7A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57,94</w:t>
            </w:r>
          </w:p>
        </w:tc>
        <w:tc>
          <w:tcPr>
            <w:tcW w:w="2126" w:type="dxa"/>
            <w:vAlign w:val="center"/>
          </w:tcPr>
          <w:p w:rsidR="00D54B70" w:rsidRPr="00E9194C" w:rsidRDefault="00D54B70" w:rsidP="00D42190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54B70" w:rsidTr="00702DA6">
        <w:trPr>
          <w:trHeight w:val="340"/>
        </w:trPr>
        <w:tc>
          <w:tcPr>
            <w:tcW w:w="567" w:type="dxa"/>
            <w:vAlign w:val="center"/>
          </w:tcPr>
          <w:p w:rsidR="00D54B70" w:rsidRDefault="00805C7A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5103" w:type="dxa"/>
            <w:vAlign w:val="center"/>
          </w:tcPr>
          <w:p w:rsidR="00D54B70" w:rsidRPr="00F07D34" w:rsidRDefault="00145A90" w:rsidP="00D3538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145A90">
              <w:rPr>
                <w:i/>
                <w:sz w:val="22"/>
                <w:szCs w:val="22"/>
              </w:rPr>
              <w:t>Устройство</w:t>
            </w:r>
            <w:r w:rsidR="00EC0F24" w:rsidRPr="00145A90">
              <w:rPr>
                <w:i/>
                <w:sz w:val="22"/>
                <w:szCs w:val="22"/>
              </w:rPr>
              <w:t xml:space="preserve"> бетонных полов</w:t>
            </w:r>
            <w:r w:rsidR="00D35381">
              <w:rPr>
                <w:i/>
                <w:sz w:val="22"/>
                <w:szCs w:val="22"/>
              </w:rPr>
              <w:t xml:space="preserve"> с армированием сеткой </w:t>
            </w:r>
            <w:proofErr w:type="gramStart"/>
            <w:r w:rsidR="00D35381">
              <w:rPr>
                <w:i/>
                <w:sz w:val="22"/>
                <w:szCs w:val="22"/>
              </w:rPr>
              <w:t>А</w:t>
            </w:r>
            <w:proofErr w:type="gramEnd"/>
            <w:r w:rsidR="00D35381">
              <w:rPr>
                <w:i/>
                <w:sz w:val="22"/>
                <w:szCs w:val="22"/>
                <w:lang w:val="en-US"/>
              </w:rPr>
              <w:t>III</w:t>
            </w:r>
            <w:r w:rsidR="00D35381">
              <w:rPr>
                <w:i/>
                <w:sz w:val="22"/>
                <w:szCs w:val="22"/>
              </w:rPr>
              <w:t xml:space="preserve"> 10мм шагом 200х200мм бетон М200 толщ. 100мм</w:t>
            </w:r>
          </w:p>
        </w:tc>
        <w:tc>
          <w:tcPr>
            <w:tcW w:w="1276" w:type="dxa"/>
          </w:tcPr>
          <w:p w:rsidR="00D54B70" w:rsidRPr="00D35381" w:rsidRDefault="00D35381" w:rsidP="00D54B70">
            <w:pPr>
              <w:jc w:val="center"/>
              <w:rPr>
                <w:i/>
              </w:rPr>
            </w:pPr>
            <w:r w:rsidRPr="00D35381">
              <w:rPr>
                <w:i/>
              </w:rPr>
              <w:t>м</w:t>
            </w:r>
            <w:proofErr w:type="gramStart"/>
            <w:r w:rsidRPr="00D35381"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54B70" w:rsidRDefault="00D35381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72,0</w:t>
            </w:r>
          </w:p>
        </w:tc>
        <w:tc>
          <w:tcPr>
            <w:tcW w:w="2126" w:type="dxa"/>
            <w:vAlign w:val="center"/>
          </w:tcPr>
          <w:p w:rsidR="00D54B70" w:rsidRPr="00E9194C" w:rsidRDefault="00D54B70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B12C8" w:rsidTr="00702DA6">
        <w:trPr>
          <w:trHeight w:val="340"/>
        </w:trPr>
        <w:tc>
          <w:tcPr>
            <w:tcW w:w="567" w:type="dxa"/>
            <w:vAlign w:val="center"/>
          </w:tcPr>
          <w:p w:rsidR="00DB12C8" w:rsidRDefault="00DB12C8" w:rsidP="00DB12C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103" w:type="dxa"/>
            <w:vAlign w:val="center"/>
          </w:tcPr>
          <w:p w:rsidR="00DB12C8" w:rsidRPr="00D35381" w:rsidRDefault="00DB12C8" w:rsidP="00DB12C8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12C8" w:rsidRDefault="00DB12C8" w:rsidP="00DB12C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DB12C8" w:rsidRPr="00E9194C" w:rsidRDefault="00DB12C8" w:rsidP="00DB12C8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EE64D2" w:rsidRPr="00B31EBB" w:rsidRDefault="00EE64D2" w:rsidP="00EE64D2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EE64D2" w:rsidRDefault="00EE64D2" w:rsidP="00EE64D2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EE64D2" w:rsidRDefault="00EE64D2" w:rsidP="00EE64D2">
      <w:pPr>
        <w:rPr>
          <w:sz w:val="22"/>
          <w:szCs w:val="22"/>
        </w:rPr>
      </w:pPr>
    </w:p>
    <w:p w:rsidR="00EE64D2" w:rsidRDefault="00EE64D2" w:rsidP="00EE64D2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EE64D2" w:rsidRDefault="00EE64D2" w:rsidP="00EE64D2">
      <w:pPr>
        <w:rPr>
          <w:sz w:val="22"/>
          <w:szCs w:val="22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13025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13025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Бабичев В.В.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F1763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УТ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F1763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Джамалдинов М.Г.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Зам.начальника ОПБи 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Сидоршин П.А.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4768EB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5F1763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ГПУ по безопасности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5771FD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Асадулаев М.Г.</w:t>
            </w:r>
          </w:p>
        </w:tc>
      </w:tr>
      <w:tr w:rsidR="004768EB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4768EB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8E17C9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</w:t>
            </w:r>
            <w:r w:rsidR="004346FF">
              <w:rPr>
                <w:bCs/>
                <w:i/>
                <w:sz w:val="22"/>
                <w:szCs w:val="22"/>
              </w:rPr>
              <w:t xml:space="preserve">нженер </w:t>
            </w:r>
            <w:r>
              <w:rPr>
                <w:bCs/>
                <w:i/>
                <w:sz w:val="22"/>
                <w:szCs w:val="22"/>
              </w:rPr>
              <w:t xml:space="preserve">1 кат </w:t>
            </w:r>
            <w:r w:rsidR="004346FF">
              <w:rPr>
                <w:bCs/>
                <w:i/>
                <w:sz w:val="22"/>
                <w:szCs w:val="22"/>
              </w:rPr>
              <w:t>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8E17C9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Дмитрова Н.В.</w:t>
            </w:r>
          </w:p>
        </w:tc>
      </w:tr>
      <w:tr w:rsidR="004768EB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</w:tbl>
    <w:p w:rsidR="003947B3" w:rsidRDefault="003947B3"/>
    <w:p w:rsidR="00702DA6" w:rsidRPr="00702DA6" w:rsidRDefault="00702DA6">
      <w:pPr>
        <w:rPr>
          <w:i/>
        </w:rPr>
      </w:pPr>
      <w:r>
        <w:rPr>
          <w:i/>
        </w:rPr>
        <w:t>Согласовано: Советник</w:t>
      </w:r>
      <w:proofErr w:type="gramStart"/>
      <w:r>
        <w:rPr>
          <w:i/>
        </w:rPr>
        <w:t xml:space="preserve"> Г</w:t>
      </w:r>
      <w:proofErr w:type="gramEnd"/>
      <w:r>
        <w:rPr>
          <w:i/>
        </w:rPr>
        <w:t>ен. директора                                  Мухтаров Г.З.</w:t>
      </w:r>
    </w:p>
    <w:sectPr w:rsidR="00702DA6" w:rsidRPr="00702DA6" w:rsidSect="00EE64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707"/>
    <w:rsid w:val="00014C8D"/>
    <w:rsid w:val="00020494"/>
    <w:rsid w:val="000430B8"/>
    <w:rsid w:val="000E1A3C"/>
    <w:rsid w:val="000E5A10"/>
    <w:rsid w:val="0011098D"/>
    <w:rsid w:val="00130F28"/>
    <w:rsid w:val="00145A90"/>
    <w:rsid w:val="00156A1E"/>
    <w:rsid w:val="00180B11"/>
    <w:rsid w:val="001B0FC0"/>
    <w:rsid w:val="001B74CA"/>
    <w:rsid w:val="001D2E20"/>
    <w:rsid w:val="001D4A70"/>
    <w:rsid w:val="002229FF"/>
    <w:rsid w:val="00231009"/>
    <w:rsid w:val="00284592"/>
    <w:rsid w:val="00291DA2"/>
    <w:rsid w:val="002E65CB"/>
    <w:rsid w:val="0030442A"/>
    <w:rsid w:val="003210B8"/>
    <w:rsid w:val="00365FB0"/>
    <w:rsid w:val="00386E9F"/>
    <w:rsid w:val="003947B3"/>
    <w:rsid w:val="003A2BB4"/>
    <w:rsid w:val="003C1DAF"/>
    <w:rsid w:val="00406981"/>
    <w:rsid w:val="004346FF"/>
    <w:rsid w:val="00440E33"/>
    <w:rsid w:val="00452FA4"/>
    <w:rsid w:val="004768EB"/>
    <w:rsid w:val="004B4E83"/>
    <w:rsid w:val="00513025"/>
    <w:rsid w:val="00513AE5"/>
    <w:rsid w:val="00525548"/>
    <w:rsid w:val="005771FD"/>
    <w:rsid w:val="005C62CD"/>
    <w:rsid w:val="005D77D9"/>
    <w:rsid w:val="005E2A53"/>
    <w:rsid w:val="005E7E8A"/>
    <w:rsid w:val="005F1763"/>
    <w:rsid w:val="005F7F14"/>
    <w:rsid w:val="00601CD9"/>
    <w:rsid w:val="0060451A"/>
    <w:rsid w:val="00620F56"/>
    <w:rsid w:val="00665C8D"/>
    <w:rsid w:val="006A0642"/>
    <w:rsid w:val="006B2649"/>
    <w:rsid w:val="006D1439"/>
    <w:rsid w:val="006E1534"/>
    <w:rsid w:val="00702DA6"/>
    <w:rsid w:val="00714C7F"/>
    <w:rsid w:val="007349E9"/>
    <w:rsid w:val="0074660C"/>
    <w:rsid w:val="00746840"/>
    <w:rsid w:val="007C26C3"/>
    <w:rsid w:val="007D30C6"/>
    <w:rsid w:val="00805C7A"/>
    <w:rsid w:val="0086020D"/>
    <w:rsid w:val="00895821"/>
    <w:rsid w:val="008A53EB"/>
    <w:rsid w:val="008B487D"/>
    <w:rsid w:val="008E17C9"/>
    <w:rsid w:val="008E4149"/>
    <w:rsid w:val="008F78D5"/>
    <w:rsid w:val="00900F4E"/>
    <w:rsid w:val="00962917"/>
    <w:rsid w:val="0098101B"/>
    <w:rsid w:val="009C0ECE"/>
    <w:rsid w:val="009D5707"/>
    <w:rsid w:val="00A17626"/>
    <w:rsid w:val="00A839FA"/>
    <w:rsid w:val="00A843D2"/>
    <w:rsid w:val="00A84FDD"/>
    <w:rsid w:val="00AA0B0A"/>
    <w:rsid w:val="00AB043A"/>
    <w:rsid w:val="00AB08AE"/>
    <w:rsid w:val="00AB74EB"/>
    <w:rsid w:val="00AD484F"/>
    <w:rsid w:val="00B07282"/>
    <w:rsid w:val="00B46135"/>
    <w:rsid w:val="00B617E1"/>
    <w:rsid w:val="00BA5BC1"/>
    <w:rsid w:val="00C155FD"/>
    <w:rsid w:val="00C647DA"/>
    <w:rsid w:val="00C8505F"/>
    <w:rsid w:val="00D06AA9"/>
    <w:rsid w:val="00D06E1B"/>
    <w:rsid w:val="00D22CCB"/>
    <w:rsid w:val="00D27E80"/>
    <w:rsid w:val="00D35381"/>
    <w:rsid w:val="00D42190"/>
    <w:rsid w:val="00D54B70"/>
    <w:rsid w:val="00D61762"/>
    <w:rsid w:val="00D678E2"/>
    <w:rsid w:val="00D74F0F"/>
    <w:rsid w:val="00DA13D0"/>
    <w:rsid w:val="00DA7E47"/>
    <w:rsid w:val="00DB12C8"/>
    <w:rsid w:val="00DB6412"/>
    <w:rsid w:val="00DB6DB8"/>
    <w:rsid w:val="00DC5F8A"/>
    <w:rsid w:val="00DD3C63"/>
    <w:rsid w:val="00E00F0C"/>
    <w:rsid w:val="00E14387"/>
    <w:rsid w:val="00E30C88"/>
    <w:rsid w:val="00E462B0"/>
    <w:rsid w:val="00E9194C"/>
    <w:rsid w:val="00EA0602"/>
    <w:rsid w:val="00EB67F6"/>
    <w:rsid w:val="00EC0F24"/>
    <w:rsid w:val="00EE64D2"/>
    <w:rsid w:val="00F07D34"/>
    <w:rsid w:val="00F442F1"/>
    <w:rsid w:val="00F47B85"/>
    <w:rsid w:val="00F74660"/>
    <w:rsid w:val="00F7537E"/>
    <w:rsid w:val="00F97B8B"/>
    <w:rsid w:val="00FC070C"/>
    <w:rsid w:val="00FC74D2"/>
    <w:rsid w:val="00FF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0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0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0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0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46620-01F6-4F29-B484-4A09CE2E8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2482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</dc:creator>
  <cp:keywords/>
  <dc:description/>
  <cp:lastModifiedBy> </cp:lastModifiedBy>
  <cp:revision>8</cp:revision>
  <cp:lastPrinted>2013-10-15T01:42:00Z</cp:lastPrinted>
  <dcterms:created xsi:type="dcterms:W3CDTF">2012-11-09T05:21:00Z</dcterms:created>
  <dcterms:modified xsi:type="dcterms:W3CDTF">2015-01-27T03:32:00Z</dcterms:modified>
</cp:coreProperties>
</file>